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EA" w:rsidRPr="001B756A" w:rsidRDefault="004D37EA" w:rsidP="004D37EA">
      <w:pPr>
        <w:pStyle w:val="Default"/>
        <w:rPr>
          <w:b/>
          <w:bCs/>
          <w:sz w:val="32"/>
          <w:szCs w:val="32"/>
        </w:rPr>
      </w:pPr>
    </w:p>
    <w:p w:rsidR="004D37EA" w:rsidRPr="001B756A" w:rsidRDefault="004D37EA" w:rsidP="001B75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56A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แบบประเมินสมรรถนะผู้สมัคร</w:t>
      </w:r>
    </w:p>
    <w:p w:rsidR="001B756A" w:rsidRPr="001B756A" w:rsidRDefault="004D37EA" w:rsidP="001B75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5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756A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องค์ประกอบสมรรถนะผู้บริหารโรงพยาบาลส่งเสริมสุขภาพตำบล</w:t>
      </w:r>
      <w:bookmarkStart w:id="0" w:name="_GoBack"/>
      <w:bookmarkEnd w:id="0"/>
      <w:r w:rsidRPr="001B75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37EA" w:rsidRDefault="004D37EA" w:rsidP="001B756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56A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สังกัดสำนักงาน</w:t>
      </w:r>
      <w:r w:rsidR="001B756A" w:rsidRPr="001B756A">
        <w:rPr>
          <w:rFonts w:ascii="TH SarabunIT๙" w:hAnsi="TH SarabunIT๙" w:cs="TH SarabunIT๙"/>
          <w:b/>
          <w:bCs/>
          <w:sz w:val="32"/>
          <w:szCs w:val="32"/>
          <w:cs/>
        </w:rPr>
        <w:t>ปลัดกระทรวงสาธารณสุข</w:t>
      </w:r>
    </w:p>
    <w:p w:rsidR="001B756A" w:rsidRDefault="001B756A" w:rsidP="001B756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11" w:type="dxa"/>
        <w:tblInd w:w="-176" w:type="dxa"/>
        <w:tblLook w:val="04A0" w:firstRow="1" w:lastRow="0" w:firstColumn="1" w:lastColumn="0" w:noHBand="0" w:noVBand="1"/>
      </w:tblPr>
      <w:tblGrid>
        <w:gridCol w:w="8222"/>
        <w:gridCol w:w="909"/>
        <w:gridCol w:w="980"/>
      </w:tblGrid>
      <w:tr w:rsidR="00792C24" w:rsidTr="0050564B">
        <w:trPr>
          <w:trHeight w:val="733"/>
        </w:trPr>
        <w:tc>
          <w:tcPr>
            <w:tcW w:w="8222" w:type="dxa"/>
            <w:vAlign w:val="center"/>
          </w:tcPr>
          <w:p w:rsidR="00792C24" w:rsidRPr="00792C24" w:rsidRDefault="00792C24" w:rsidP="00792C2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C24">
              <w:rPr>
                <w:rFonts w:hint="cs"/>
                <w:b/>
                <w:bCs/>
                <w:sz w:val="32"/>
                <w:szCs w:val="32"/>
                <w:cs/>
              </w:rPr>
              <w:t>องค์ประกอบสมรรถนะ</w:t>
            </w:r>
          </w:p>
        </w:tc>
        <w:tc>
          <w:tcPr>
            <w:tcW w:w="909" w:type="dxa"/>
          </w:tcPr>
          <w:p w:rsidR="00792C24" w:rsidRDefault="00792C24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  <w:p w:rsidR="00792C24" w:rsidRDefault="00792C24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0" w:type="dxa"/>
            <w:vAlign w:val="center"/>
          </w:tcPr>
          <w:p w:rsidR="00792C24" w:rsidRDefault="00792C24" w:rsidP="00792C2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0564B" w:rsidTr="0050564B">
        <w:tc>
          <w:tcPr>
            <w:tcW w:w="8222" w:type="dxa"/>
          </w:tcPr>
          <w:p w:rsidR="00D3793A" w:rsidRDefault="00D3793A" w:rsidP="00D3793A">
            <w:pPr>
              <w:pStyle w:val="Default"/>
              <w:rPr>
                <w:sz w:val="32"/>
                <w:szCs w:val="32"/>
              </w:rPr>
            </w:pPr>
            <w:r w:rsidRPr="000959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สมรรถนะด้านการประสานงาน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จะต้องมีลักษณะดังต่อไปนี้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7C4A6B" w:rsidRPr="00A153A9" w:rsidRDefault="0009592D" w:rsidP="00A153A9">
            <w:pPr>
              <w:pStyle w:val="Default"/>
              <w:jc w:val="thaiDistribute"/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D3793A">
              <w:rPr>
                <w:sz w:val="32"/>
                <w:szCs w:val="32"/>
                <w:cs/>
              </w:rPr>
              <w:t>เข้าใจเนื้อหาหรือประเด็นที่ต้องประสานงานได้อย่างชัดเจน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สามารถประสานงานกับกลุ่มผู้นำชุมชน</w:t>
            </w:r>
            <w:r w:rsidR="00D3793A">
              <w:rPr>
                <w:sz w:val="32"/>
                <w:szCs w:val="32"/>
              </w:rPr>
              <w:t xml:space="preserve"> </w:t>
            </w:r>
            <w:proofErr w:type="spellStart"/>
            <w:r w:rsidR="00D3793A">
              <w:rPr>
                <w:sz w:val="32"/>
                <w:szCs w:val="32"/>
                <w:cs/>
              </w:rPr>
              <w:t>อสม</w:t>
            </w:r>
            <w:proofErr w:type="spellEnd"/>
            <w:r w:rsidR="00D3793A">
              <w:rPr>
                <w:sz w:val="32"/>
                <w:szCs w:val="32"/>
              </w:rPr>
              <w:t>.</w:t>
            </w:r>
            <w:proofErr w:type="spellStart"/>
            <w:r w:rsidR="00D3793A">
              <w:rPr>
                <w:sz w:val="32"/>
                <w:szCs w:val="32"/>
                <w:cs/>
              </w:rPr>
              <w:t>อบต</w:t>
            </w:r>
            <w:proofErr w:type="spellEnd"/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และภาคีเครือข่ายต่าง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ๆ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ที่เกี่ยวข้องให้มาร่วมทำงานได้สำเร็จ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สามารถกำหนดแนวทางการประสานงานและสื่อสารกับหน่วยงานทั้งในและภายนอกองค์กร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สามารถประสานงานกับทีมสุขภาพในเครือข่ายในการจัดบริการสุขภาพให้ประชาชนได้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อย่างมีประสิทธิภาพ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สามารถเลือกช่องทางการติดต่อประสานงานกับโรงพยาบาลเครือข่ายในการส่งผู้ป่วยรักษาต่อ</w:t>
            </w:r>
            <w:r w:rsidR="00D3793A">
              <w:rPr>
                <w:sz w:val="32"/>
                <w:szCs w:val="32"/>
              </w:rPr>
              <w:t xml:space="preserve"> </w:t>
            </w:r>
            <w:r w:rsidR="00D3793A">
              <w:rPr>
                <w:sz w:val="32"/>
                <w:szCs w:val="32"/>
                <w:cs/>
              </w:rPr>
              <w:t>ได้อย่างรวดเร็วและมีประสิทธิภาพ</w:t>
            </w:r>
          </w:p>
        </w:tc>
        <w:tc>
          <w:tcPr>
            <w:tcW w:w="909" w:type="dxa"/>
          </w:tcPr>
          <w:p w:rsidR="007C4A6B" w:rsidRDefault="00555F96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80" w:type="dxa"/>
          </w:tcPr>
          <w:p w:rsidR="007C4A6B" w:rsidRDefault="007C4A6B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564B" w:rsidTr="0050564B">
        <w:tc>
          <w:tcPr>
            <w:tcW w:w="8222" w:type="dxa"/>
          </w:tcPr>
          <w:p w:rsidR="007C4A6B" w:rsidRDefault="00E13914" w:rsidP="00E1391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39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สมรรถนะด้านการวางแผนกลยุทธ์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จะต้องมีลักษณะดังต่อไปนี้</w:t>
            </w:r>
          </w:p>
          <w:p w:rsidR="008D57AB" w:rsidRPr="008D57AB" w:rsidRDefault="008D57AB" w:rsidP="008D57AB">
            <w:pPr>
              <w:pStyle w:val="Default"/>
              <w:jc w:val="thaiDistribute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cs/>
              </w:rPr>
              <w:t>สามารถกำหนดแผนงานหรือโครงการแก้ไขปัญหาได้อย่างมีประสิทธิภาพ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สามารถนำแผนงานโครงการที่กำหนดสู่การปฏิบัติได้สอดคล้องกับสภาพชุมชน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สามารถกำหนดแนวทาง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</w:t>
            </w:r>
            <w:r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  <w:cs/>
              </w:rPr>
              <w:t>และกิจกรรมการทำงานเพื่อสนองนโยบายขององค์กรได้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สามารถกำหนดแนวทางการติดตาม</w:t>
            </w: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r>
              <w:rPr>
                <w:sz w:val="32"/>
                <w:szCs w:val="32"/>
                <w:cs/>
              </w:rPr>
              <w:t>และประเมินแผนงานโครงการต่าง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นำผลจากการประเมินมาใช้เพื่อปรับปรุงและพัฒนาคุณภาพการปฏิบัติงาน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สามารถวิเคราะห์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จุดอ่อนจุดแข็ง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อุปสรรคและโอกาส</w:t>
            </w:r>
            <w:r>
              <w:rPr>
                <w:sz w:val="32"/>
                <w:szCs w:val="32"/>
              </w:rPr>
              <w:t xml:space="preserve"> (SWOT) 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sz w:val="32"/>
                <w:szCs w:val="32"/>
                <w:cs/>
              </w:rPr>
              <w:t>ขององค์กรได้</w:t>
            </w:r>
          </w:p>
        </w:tc>
        <w:tc>
          <w:tcPr>
            <w:tcW w:w="909" w:type="dxa"/>
          </w:tcPr>
          <w:p w:rsidR="007C4A6B" w:rsidRDefault="00E13914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80" w:type="dxa"/>
          </w:tcPr>
          <w:p w:rsidR="007C4A6B" w:rsidRDefault="007C4A6B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4AB4" w:rsidTr="0050564B">
        <w:tc>
          <w:tcPr>
            <w:tcW w:w="8222" w:type="dxa"/>
          </w:tcPr>
          <w:p w:rsidR="00934AB4" w:rsidRDefault="00934AB4" w:rsidP="00CC4F5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A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34A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  <w:cs/>
              </w:rPr>
              <w:t>ด้านการคิดในเชิงวิเคราะห์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จะต้องมีลักษณะดังต่อไปนี้</w:t>
            </w:r>
          </w:p>
          <w:p w:rsidR="005B4AF9" w:rsidRPr="00F136B4" w:rsidRDefault="00F136B4" w:rsidP="00F136B4">
            <w:pPr>
              <w:pStyle w:val="Default"/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>สามารถวิเคราะห์สถานการณ์และปัญหาสาธารณสุขได้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สามารถวิเคราะห์จัดลำดับความสำคัญของปัญหาสาธารณสุขได้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แจกแจงข้อมูล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บุคคล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เวลาสถานที่และเหตุการณ์ต่าง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ที่เกี่ยวข้องได้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เชื่อมโยงข้อมูลบุคคล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เวลา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สถานที่และเหตุการณ์ต่าง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ที่เกี่ยวข้องได้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สามารถอธิบายได้ว่าปัญหาของชุมชนในเขตรับผิดชอบเป็นอย่างไร</w:t>
            </w:r>
          </w:p>
        </w:tc>
        <w:tc>
          <w:tcPr>
            <w:tcW w:w="909" w:type="dxa"/>
          </w:tcPr>
          <w:p w:rsidR="00934AB4" w:rsidRDefault="00934AB4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80" w:type="dxa"/>
          </w:tcPr>
          <w:p w:rsidR="00934AB4" w:rsidRDefault="00934AB4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C43" w:rsidTr="0050564B">
        <w:tc>
          <w:tcPr>
            <w:tcW w:w="8222" w:type="dxa"/>
          </w:tcPr>
          <w:p w:rsidR="00DD1C43" w:rsidRDefault="00670133" w:rsidP="00CC4F5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1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สมรรถนะ</w:t>
            </w:r>
            <w:r>
              <w:rPr>
                <w:b/>
                <w:bCs/>
                <w:sz w:val="32"/>
                <w:szCs w:val="32"/>
                <w:cs/>
              </w:rPr>
              <w:t>ด้านภาวะผู้นำ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จะต้องมีลักษณะดังต่อไปนี้</w:t>
            </w:r>
          </w:p>
          <w:p w:rsidR="00670133" w:rsidRPr="006476C5" w:rsidRDefault="006476C5" w:rsidP="006476C5">
            <w:pPr>
              <w:pStyle w:val="Default"/>
              <w:jc w:val="thaiDistribute"/>
              <w:rPr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cs/>
              </w:rPr>
              <w:t>สามารถกำหนดทิศทางการทำงานที่ชัดเจนและกำหนดแนวทางการปฏิบัติงานให้แก่ผู้ร่วมงานสามารถโน้มน้าวและจูงใจให้ผู้ร่วมงานสามารถปฏิบัติงานได้บรรลุผลสำเร็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สามารถนำกลยุทธ์ของโรงพยาบาลส่งเสริมสุขภาพตำบลไปสู่การปฏิบัติได้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กำกับ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และติดตามการปฏิบัติงาน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          </w:t>
            </w:r>
            <w:r>
              <w:rPr>
                <w:sz w:val="32"/>
                <w:szCs w:val="32"/>
                <w:cs/>
              </w:rPr>
              <w:t>ของผู้ร่วมปฏิบัติงาน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แนะนำสอนงาน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แก่ผู้ใต้บังคับได้อย่างมีขั้นตอนที่ชัดเจน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มอบหมายงาน</w:t>
            </w:r>
            <w:r>
              <w:rPr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  <w:cs/>
              </w:rPr>
              <w:t>ให้ผู้ใต้บังคับบัญชาตามความรู้ความสามารถของแต่ละบุคคลได้อย่างเหมาะสม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สนับสนุน</w:t>
            </w:r>
            <w:r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  <w:cs/>
              </w:rPr>
              <w:t>ให้ผู้ใต้บังคับบัญชาทำงานได้อย่างเต็มประสิทธิภาพ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สามารถนำวิสัยทัศน์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วัตถุประสงค์</w:t>
            </w:r>
            <w:r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  <w:cs/>
              </w:rPr>
              <w:t>และเป้าหมายของโรงพยาบาลส่งเสริมสุขภาพตำบลมาใช้เป็นแนวทางในการปฏิบัติงาน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</w:t>
            </w:r>
            <w:r>
              <w:rPr>
                <w:sz w:val="32"/>
                <w:szCs w:val="32"/>
                <w:cs/>
              </w:rPr>
              <w:t>แสดงออกอย่างชัดเจนว่าเป็นผู้นำหลัก</w:t>
            </w:r>
            <w:proofErr w:type="spellStart"/>
            <w:r>
              <w:rPr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sz w:val="32"/>
                <w:szCs w:val="32"/>
                <w:cs/>
              </w:rPr>
              <w:t>บาลมาใช้ในการทำงานและปกครองผู้ใต้บังคับบัญชา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ริเริ่มสร้างสรรค์ในสิ่งใหม่ๆที่จะก่อให้เกิดผลสัมฤทธ</w:t>
            </w:r>
            <w:r>
              <w:rPr>
                <w:rFonts w:hint="cs"/>
                <w:sz w:val="32"/>
                <w:szCs w:val="32"/>
                <w:cs/>
              </w:rPr>
              <w:t>ิ์</w:t>
            </w:r>
            <w:r>
              <w:rPr>
                <w:sz w:val="32"/>
                <w:szCs w:val="32"/>
                <w:cs/>
              </w:rPr>
              <w:t>ต่อองค์กร</w:t>
            </w:r>
          </w:p>
        </w:tc>
        <w:tc>
          <w:tcPr>
            <w:tcW w:w="909" w:type="dxa"/>
          </w:tcPr>
          <w:p w:rsidR="00DD1C43" w:rsidRDefault="00670133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80" w:type="dxa"/>
          </w:tcPr>
          <w:p w:rsidR="00DD1C43" w:rsidRDefault="00DD1C43" w:rsidP="001B75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5D1E" w:rsidRDefault="00DF5D1E" w:rsidP="008A47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F5D1E" w:rsidRDefault="00DF5D1E" w:rsidP="008A47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F5D1E" w:rsidRDefault="00DF5D1E" w:rsidP="008A47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F5D1E" w:rsidRDefault="00DF5D1E" w:rsidP="008A47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F5D1E" w:rsidRDefault="00DF5D1E" w:rsidP="008A47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B31FB" w:rsidRDefault="007B31FB" w:rsidP="008A47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B31FB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B31FB" w:rsidRDefault="007B31FB" w:rsidP="001B756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069" w:type="dxa"/>
        <w:tblInd w:w="-176" w:type="dxa"/>
        <w:tblLook w:val="04A0" w:firstRow="1" w:lastRow="0" w:firstColumn="1" w:lastColumn="0" w:noHBand="0" w:noVBand="1"/>
      </w:tblPr>
      <w:tblGrid>
        <w:gridCol w:w="8222"/>
        <w:gridCol w:w="923"/>
        <w:gridCol w:w="924"/>
      </w:tblGrid>
      <w:tr w:rsidR="007B31FB" w:rsidTr="0050564B">
        <w:trPr>
          <w:trHeight w:val="733"/>
        </w:trPr>
        <w:tc>
          <w:tcPr>
            <w:tcW w:w="8222" w:type="dxa"/>
            <w:vAlign w:val="center"/>
          </w:tcPr>
          <w:p w:rsidR="007B31FB" w:rsidRPr="00792C24" w:rsidRDefault="007B31FB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C24">
              <w:rPr>
                <w:rFonts w:hint="cs"/>
                <w:b/>
                <w:bCs/>
                <w:sz w:val="32"/>
                <w:szCs w:val="32"/>
                <w:cs/>
              </w:rPr>
              <w:t>องค์ประกอบสมรรถนะ</w:t>
            </w:r>
          </w:p>
        </w:tc>
        <w:tc>
          <w:tcPr>
            <w:tcW w:w="923" w:type="dxa"/>
          </w:tcPr>
          <w:p w:rsidR="007B31FB" w:rsidRDefault="007B31FB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  <w:p w:rsidR="007B31FB" w:rsidRDefault="007B31FB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24" w:type="dxa"/>
            <w:vAlign w:val="center"/>
          </w:tcPr>
          <w:p w:rsidR="007B31FB" w:rsidRDefault="007B31FB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B31FB" w:rsidTr="0050564B">
        <w:tc>
          <w:tcPr>
            <w:tcW w:w="8222" w:type="dxa"/>
          </w:tcPr>
          <w:p w:rsidR="00100629" w:rsidRDefault="00100629" w:rsidP="00100629">
            <w:pPr>
              <w:pStyle w:val="Default"/>
              <w:jc w:val="thaiDistribute"/>
              <w:rPr>
                <w:sz w:val="32"/>
                <w:szCs w:val="32"/>
              </w:rPr>
            </w:pPr>
            <w:r w:rsidRPr="001006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สมรรนถะด้านการทำงานชุมชนเชิงรุก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จะต้องมีลักษณะดังต่อไปนี้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7B31FB" w:rsidRPr="00342571" w:rsidRDefault="00342571" w:rsidP="00CC4F5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sz w:val="32"/>
                <w:szCs w:val="32"/>
                <w:cs/>
              </w:rPr>
              <w:t>วิเคราะห์บริบทของชุมชนได้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เข้าใจการรวมตัวของชุมชนและผู้นำท้องถิ่น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ค้นหาภูมิปัญญาพื้นบ้านทั้งบุคคล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สถานที่เพื่อเป็นแกนนำสำคัญในการสนับสนุนการดำเนินงานโครงการต่าง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cs/>
              </w:rPr>
              <w:t>ในชุมชน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สร้างเครือข่ายการปฏิบัติงานกับองค์กรต่าง</w:t>
            </w:r>
            <w:r w:rsidRPr="00342571">
              <w:rPr>
                <w:spacing w:val="-20"/>
                <w:sz w:val="32"/>
                <w:szCs w:val="32"/>
              </w:rPr>
              <w:t xml:space="preserve"> </w:t>
            </w:r>
            <w:r w:rsidRPr="00342571">
              <w:rPr>
                <w:spacing w:val="-20"/>
                <w:sz w:val="32"/>
                <w:szCs w:val="32"/>
                <w:cs/>
              </w:rPr>
              <w:t>ๆ</w:t>
            </w:r>
            <w:r w:rsidRPr="00342571">
              <w:rPr>
                <w:spacing w:val="-20"/>
                <w:sz w:val="32"/>
                <w:szCs w:val="32"/>
              </w:rPr>
              <w:t xml:space="preserve"> </w:t>
            </w:r>
            <w:r w:rsidRPr="00342571">
              <w:rPr>
                <w:spacing w:val="-20"/>
                <w:sz w:val="32"/>
                <w:szCs w:val="32"/>
                <w:cs/>
              </w:rPr>
              <w:t>ทั้งภาครัฐและภาคเอกชน</w:t>
            </w:r>
            <w:r w:rsidRPr="00342571">
              <w:rPr>
                <w:spacing w:val="-20"/>
                <w:sz w:val="32"/>
                <w:szCs w:val="32"/>
              </w:rPr>
              <w:t xml:space="preserve"> </w:t>
            </w:r>
            <w:r w:rsidRPr="00342571">
              <w:rPr>
                <w:spacing w:val="-20"/>
                <w:sz w:val="32"/>
                <w:szCs w:val="32"/>
                <w:cs/>
              </w:rPr>
              <w:t>สร้างกระบวนการ</w:t>
            </w:r>
            <w:r>
              <w:rPr>
                <w:sz w:val="32"/>
                <w:szCs w:val="32"/>
                <w:cs/>
              </w:rPr>
              <w:t>เสริมสร้างชุมชนให้เข็มแข็งให้เกิดสำนึกว่าสุขภาพเป็นของทุกคน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สนับสนุนและเกื้อกูลเชิงสังคม</w:t>
            </w:r>
            <w:r>
              <w:rPr>
                <w:rFonts w:hint="cs"/>
                <w:sz w:val="32"/>
                <w:szCs w:val="32"/>
                <w:cs/>
              </w:rPr>
              <w:t xml:space="preserve">            </w:t>
            </w:r>
            <w:r>
              <w:rPr>
                <w:sz w:val="32"/>
                <w:szCs w:val="32"/>
                <w:cs/>
              </w:rPr>
              <w:t>ในโอกาสสำคัญ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แก่ประชาชนและชุมชน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เช่น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งานเทศกาล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งานบุญประเพณี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งานแต่ง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งานบวช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แสดงความมุ่งมั่นและใจรักที่จะทำงานกับชุมชน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23" w:type="dxa"/>
          </w:tcPr>
          <w:p w:rsidR="007B31FB" w:rsidRDefault="007B31FB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24" w:type="dxa"/>
          </w:tcPr>
          <w:p w:rsidR="007B31FB" w:rsidRDefault="007B31FB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0F52" w:rsidTr="0050564B">
        <w:tc>
          <w:tcPr>
            <w:tcW w:w="8222" w:type="dxa"/>
          </w:tcPr>
          <w:p w:rsidR="00BC0F52" w:rsidRPr="00100629" w:rsidRDefault="00BC0F52" w:rsidP="00100629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3" w:type="dxa"/>
          </w:tcPr>
          <w:p w:rsidR="00BC0F52" w:rsidRDefault="00BC0F52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</w:tcPr>
          <w:p w:rsidR="00BC0F52" w:rsidRDefault="00BC0F52" w:rsidP="00CC4F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0564B" w:rsidRPr="00BC0F52" w:rsidRDefault="0050564B" w:rsidP="0050564B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50564B" w:rsidRDefault="0050564B" w:rsidP="0050564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ความเห็นของผู้บังคับบัญชา</w:t>
      </w:r>
      <w:r>
        <w:rPr>
          <w:b/>
          <w:bCs/>
          <w:sz w:val="32"/>
          <w:szCs w:val="32"/>
        </w:rPr>
        <w:t xml:space="preserve"> </w:t>
      </w:r>
    </w:p>
    <w:p w:rsidR="0050564B" w:rsidRPr="0050564B" w:rsidRDefault="0050564B" w:rsidP="00F30A7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0564B">
        <w:rPr>
          <w:rFonts w:ascii="TH SarabunIT๙" w:hAnsi="TH SarabunIT๙" w:cs="TH SarabunIT๙"/>
          <w:sz w:val="32"/>
          <w:szCs w:val="32"/>
        </w:rPr>
        <w:t xml:space="preserve">(     ) </w:t>
      </w:r>
      <w:r w:rsidRPr="0050564B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Pr="0050564B">
        <w:rPr>
          <w:rFonts w:ascii="TH SarabunIT๙" w:hAnsi="TH SarabunIT๙" w:cs="TH SarabunIT๙"/>
          <w:sz w:val="32"/>
          <w:szCs w:val="32"/>
        </w:rPr>
        <w:t xml:space="preserve"> (</w:t>
      </w:r>
      <w:r w:rsidRPr="0050564B">
        <w:rPr>
          <w:rFonts w:ascii="TH SarabunIT๙" w:hAnsi="TH SarabunIT๙" w:cs="TH SarabunIT๙"/>
          <w:sz w:val="32"/>
          <w:szCs w:val="32"/>
          <w:cs/>
        </w:rPr>
        <w:t>ได้คะแนนรวมไม่ต่ำกว่าร้อยละ</w:t>
      </w:r>
      <w:r w:rsidRPr="0050564B">
        <w:rPr>
          <w:rFonts w:ascii="TH SarabunIT๙" w:hAnsi="TH SarabunIT๙" w:cs="TH SarabunIT๙"/>
          <w:sz w:val="32"/>
          <w:szCs w:val="32"/>
        </w:rPr>
        <w:t xml:space="preserve"> 60) </w:t>
      </w:r>
    </w:p>
    <w:p w:rsidR="0050564B" w:rsidRPr="0050564B" w:rsidRDefault="0050564B" w:rsidP="00F30A7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0564B">
        <w:rPr>
          <w:rFonts w:ascii="TH SarabunIT๙" w:hAnsi="TH SarabunIT๙" w:cs="TH SarabunIT๙"/>
          <w:sz w:val="32"/>
          <w:szCs w:val="32"/>
        </w:rPr>
        <w:t xml:space="preserve">(     ) </w:t>
      </w:r>
      <w:r w:rsidRPr="0050564B">
        <w:rPr>
          <w:rFonts w:ascii="TH SarabunIT๙" w:hAnsi="TH SarabunIT๙" w:cs="TH SarabunIT๙"/>
          <w:sz w:val="32"/>
          <w:szCs w:val="32"/>
          <w:cs/>
        </w:rPr>
        <w:t>ไม่ผ่านการประเมิน</w:t>
      </w:r>
      <w:r w:rsidRPr="0050564B">
        <w:rPr>
          <w:rFonts w:ascii="TH SarabunIT๙" w:hAnsi="TH SarabunIT๙" w:cs="TH SarabunIT๙"/>
          <w:sz w:val="32"/>
          <w:szCs w:val="32"/>
        </w:rPr>
        <w:t xml:space="preserve"> (</w:t>
      </w:r>
      <w:r w:rsidRPr="0050564B">
        <w:rPr>
          <w:rFonts w:ascii="TH SarabunIT๙" w:hAnsi="TH SarabunIT๙" w:cs="TH SarabunIT๙"/>
          <w:sz w:val="32"/>
          <w:szCs w:val="32"/>
          <w:cs/>
        </w:rPr>
        <w:t>ได้คะแนนรวมต่ำกว่าร้อยละ</w:t>
      </w:r>
      <w:r w:rsidRPr="0050564B">
        <w:rPr>
          <w:rFonts w:ascii="TH SarabunIT๙" w:hAnsi="TH SarabunIT๙" w:cs="TH SarabunIT๙"/>
          <w:sz w:val="32"/>
          <w:szCs w:val="32"/>
        </w:rPr>
        <w:t xml:space="preserve"> 60) </w:t>
      </w:r>
    </w:p>
    <w:p w:rsidR="0050564B" w:rsidRDefault="0050564B" w:rsidP="0050564B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30A70">
        <w:rPr>
          <w:sz w:val="32"/>
          <w:szCs w:val="32"/>
        </w:rPr>
        <w:t xml:space="preserve">  </w:t>
      </w:r>
      <w:r w:rsidR="00F30A70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ระ</w:t>
      </w:r>
      <w:r w:rsidR="00AE6C04">
        <w:rPr>
          <w:rFonts w:hint="cs"/>
          <w:sz w:val="32"/>
          <w:szCs w:val="32"/>
          <w:cs/>
        </w:rPr>
        <w:t>บุ</w:t>
      </w:r>
      <w:r>
        <w:rPr>
          <w:sz w:val="32"/>
          <w:szCs w:val="32"/>
          <w:cs/>
        </w:rPr>
        <w:t>เหตุผล</w:t>
      </w:r>
      <w:r>
        <w:rPr>
          <w:sz w:val="32"/>
          <w:szCs w:val="32"/>
        </w:rPr>
        <w:t>)</w:t>
      </w:r>
      <w:r w:rsidR="00F30A70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…………………………………………………………………………………………………</w:t>
      </w:r>
    </w:p>
    <w:p w:rsidR="008E0918" w:rsidRDefault="008E0918" w:rsidP="008A47FC">
      <w:pPr>
        <w:pStyle w:val="Default"/>
        <w:rPr>
          <w:sz w:val="32"/>
          <w:szCs w:val="32"/>
        </w:rPr>
      </w:pPr>
    </w:p>
    <w:p w:rsidR="008E0918" w:rsidRDefault="008E0918" w:rsidP="008E0918">
      <w:pPr>
        <w:pStyle w:val="Default"/>
        <w:ind w:left="432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 w:rsidR="003D27F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……………………….........</w:t>
      </w:r>
      <w:r w:rsidR="003D27F7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ผู้ประเมิน</w:t>
      </w:r>
      <w:r>
        <w:rPr>
          <w:sz w:val="32"/>
          <w:szCs w:val="32"/>
        </w:rPr>
        <w:t xml:space="preserve">) </w:t>
      </w:r>
    </w:p>
    <w:p w:rsidR="008E0918" w:rsidRDefault="003D27F7" w:rsidP="008E0918">
      <w:pPr>
        <w:pStyle w:val="Default"/>
        <w:ind w:left="50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E0918">
        <w:rPr>
          <w:sz w:val="32"/>
          <w:szCs w:val="32"/>
        </w:rPr>
        <w:t>(……………</w:t>
      </w:r>
      <w:r>
        <w:rPr>
          <w:sz w:val="32"/>
          <w:szCs w:val="32"/>
        </w:rPr>
        <w:t>…….</w:t>
      </w:r>
      <w:r w:rsidR="008E0918">
        <w:rPr>
          <w:sz w:val="32"/>
          <w:szCs w:val="32"/>
        </w:rPr>
        <w:t xml:space="preserve">........………….) </w:t>
      </w:r>
    </w:p>
    <w:p w:rsidR="008E0918" w:rsidRDefault="008E0918" w:rsidP="008E0918">
      <w:pPr>
        <w:pStyle w:val="Defaul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ตำแหน่ง</w:t>
      </w:r>
      <w:r w:rsidR="003D27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………………………………………...... </w:t>
      </w:r>
    </w:p>
    <w:p w:rsidR="008E0918" w:rsidRDefault="008E0918" w:rsidP="008E0918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วันที่</w:t>
      </w:r>
      <w:r w:rsidR="003D27F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………..</w:t>
      </w:r>
      <w:r w:rsidR="003D27F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เดือน</w:t>
      </w:r>
      <w:r w:rsidR="003D27F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……………..….……..</w:t>
      </w:r>
      <w:r w:rsidR="003D27F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3D27F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………………</w:t>
      </w:r>
    </w:p>
    <w:p w:rsidR="003D27F7" w:rsidRDefault="003D27F7" w:rsidP="008E0918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</w:p>
    <w:p w:rsidR="00732F4A" w:rsidRPr="0055469E" w:rsidRDefault="00732F4A" w:rsidP="00732F4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5469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  <w:r w:rsidRPr="0055469E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55469E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554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2F4A" w:rsidRDefault="00732F4A" w:rsidP="00732F4A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(     ) </w:t>
      </w:r>
      <w:r>
        <w:rPr>
          <w:sz w:val="32"/>
          <w:szCs w:val="32"/>
          <w:cs/>
        </w:rPr>
        <w:t>เห็นด้วยกับการประเมินข้างต้น</w:t>
      </w:r>
      <w:r>
        <w:rPr>
          <w:sz w:val="32"/>
          <w:szCs w:val="32"/>
        </w:rPr>
        <w:t xml:space="preserve"> </w:t>
      </w:r>
    </w:p>
    <w:p w:rsidR="00732F4A" w:rsidRDefault="00732F4A" w:rsidP="00732F4A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    ) </w:t>
      </w:r>
      <w:r>
        <w:rPr>
          <w:sz w:val="32"/>
          <w:szCs w:val="32"/>
          <w:cs/>
        </w:rPr>
        <w:t>มีความเห็นแตกต่างจากการประเมินข้างต้น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ในแต่ละรายการ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732F4A" w:rsidRDefault="00732F4A" w:rsidP="00732F4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  </w:t>
      </w:r>
      <w:r w:rsidR="003D27F7">
        <w:rPr>
          <w:sz w:val="32"/>
          <w:szCs w:val="32"/>
        </w:rPr>
        <w:t xml:space="preserve">     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ระบุเหตุผล</w:t>
      </w:r>
      <w:r>
        <w:rPr>
          <w:sz w:val="32"/>
          <w:szCs w:val="32"/>
        </w:rPr>
        <w:t>)</w:t>
      </w:r>
      <w:r w:rsidR="003D27F7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:rsidR="003D27F7" w:rsidRDefault="003D27F7" w:rsidP="00371FBF">
      <w:pPr>
        <w:pStyle w:val="Default"/>
        <w:rPr>
          <w:sz w:val="32"/>
          <w:szCs w:val="32"/>
        </w:rPr>
      </w:pPr>
    </w:p>
    <w:p w:rsidR="003D27F7" w:rsidRDefault="003D27F7" w:rsidP="003D27F7">
      <w:pPr>
        <w:pStyle w:val="Default"/>
        <w:ind w:left="432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………………………......... (</w:t>
      </w:r>
      <w:r>
        <w:rPr>
          <w:sz w:val="32"/>
          <w:szCs w:val="32"/>
          <w:cs/>
        </w:rPr>
        <w:t>ผู้ประเมิน</w:t>
      </w:r>
      <w:r>
        <w:rPr>
          <w:sz w:val="32"/>
          <w:szCs w:val="32"/>
        </w:rPr>
        <w:t xml:space="preserve">) </w:t>
      </w:r>
    </w:p>
    <w:p w:rsidR="003D27F7" w:rsidRDefault="003D27F7" w:rsidP="003D27F7">
      <w:pPr>
        <w:pStyle w:val="Default"/>
        <w:ind w:left="5040"/>
        <w:rPr>
          <w:sz w:val="32"/>
          <w:szCs w:val="32"/>
        </w:rPr>
      </w:pPr>
      <w:r>
        <w:rPr>
          <w:sz w:val="32"/>
          <w:szCs w:val="32"/>
        </w:rPr>
        <w:t xml:space="preserve">    (………………….........………….) </w:t>
      </w:r>
    </w:p>
    <w:p w:rsidR="003D27F7" w:rsidRDefault="003D27F7" w:rsidP="003D27F7">
      <w:pPr>
        <w:pStyle w:val="Defaul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ตำแหน่ง</w:t>
      </w:r>
      <w:r>
        <w:rPr>
          <w:sz w:val="32"/>
          <w:szCs w:val="32"/>
        </w:rPr>
        <w:t xml:space="preserve"> ………………………………………...... </w:t>
      </w:r>
    </w:p>
    <w:p w:rsidR="003D27F7" w:rsidRDefault="003D27F7" w:rsidP="003D27F7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………..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……………..….……..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………………</w:t>
      </w:r>
    </w:p>
    <w:p w:rsidR="00D73848" w:rsidRDefault="00D73848" w:rsidP="00AC7400">
      <w:pPr>
        <w:pStyle w:val="Default"/>
        <w:spacing w:before="120"/>
        <w:rPr>
          <w:b/>
          <w:bCs/>
          <w:sz w:val="32"/>
          <w:szCs w:val="32"/>
        </w:rPr>
      </w:pPr>
    </w:p>
    <w:p w:rsidR="00D73848" w:rsidRDefault="00D73848" w:rsidP="00AC7400">
      <w:pPr>
        <w:pStyle w:val="Default"/>
        <w:spacing w:before="120"/>
        <w:rPr>
          <w:b/>
          <w:bCs/>
          <w:sz w:val="32"/>
          <w:szCs w:val="32"/>
        </w:rPr>
      </w:pPr>
    </w:p>
    <w:p w:rsidR="00D73848" w:rsidRDefault="00D73848" w:rsidP="00AC7400">
      <w:pPr>
        <w:pStyle w:val="Default"/>
        <w:spacing w:before="120"/>
        <w:rPr>
          <w:b/>
          <w:bCs/>
          <w:sz w:val="32"/>
          <w:szCs w:val="32"/>
        </w:rPr>
      </w:pPr>
    </w:p>
    <w:p w:rsidR="00D73848" w:rsidRDefault="00D73848" w:rsidP="00AC7400">
      <w:pPr>
        <w:pStyle w:val="Default"/>
        <w:spacing w:before="120"/>
        <w:rPr>
          <w:rFonts w:hint="cs"/>
          <w:b/>
          <w:bCs/>
          <w:sz w:val="32"/>
          <w:szCs w:val="32"/>
        </w:rPr>
      </w:pPr>
    </w:p>
    <w:p w:rsidR="005F102A" w:rsidRDefault="005F102A" w:rsidP="00AC7400">
      <w:pPr>
        <w:pStyle w:val="Default"/>
        <w:spacing w:before="120"/>
        <w:rPr>
          <w:rFonts w:hint="cs"/>
          <w:b/>
          <w:bCs/>
          <w:sz w:val="32"/>
          <w:szCs w:val="32"/>
        </w:rPr>
      </w:pPr>
    </w:p>
    <w:p w:rsidR="005F102A" w:rsidRDefault="005F102A" w:rsidP="00AC7400">
      <w:pPr>
        <w:pStyle w:val="Default"/>
        <w:spacing w:before="120"/>
        <w:rPr>
          <w:rFonts w:hint="cs"/>
          <w:b/>
          <w:bCs/>
          <w:sz w:val="32"/>
          <w:szCs w:val="32"/>
        </w:rPr>
      </w:pPr>
    </w:p>
    <w:p w:rsidR="005F102A" w:rsidRDefault="005F102A" w:rsidP="00AC7400">
      <w:pPr>
        <w:pStyle w:val="Default"/>
        <w:spacing w:before="120"/>
        <w:rPr>
          <w:rFonts w:hint="cs"/>
          <w:b/>
          <w:bCs/>
          <w:sz w:val="32"/>
          <w:szCs w:val="32"/>
        </w:rPr>
      </w:pPr>
    </w:p>
    <w:p w:rsidR="005F102A" w:rsidRDefault="005F102A" w:rsidP="00AC7400">
      <w:pPr>
        <w:pStyle w:val="Default"/>
        <w:spacing w:before="120"/>
        <w:rPr>
          <w:b/>
          <w:bCs/>
          <w:sz w:val="32"/>
          <w:szCs w:val="32"/>
        </w:rPr>
      </w:pPr>
    </w:p>
    <w:p w:rsidR="00D73848" w:rsidRDefault="00D73848" w:rsidP="00D7384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B31F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31F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A47FC" w:rsidRDefault="008A47FC" w:rsidP="00AC7400">
      <w:pPr>
        <w:pStyle w:val="Default"/>
        <w:spacing w:before="1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หมายเหตุ</w:t>
      </w:r>
      <w:r>
        <w:rPr>
          <w:b/>
          <w:bCs/>
          <w:sz w:val="32"/>
          <w:szCs w:val="32"/>
        </w:rPr>
        <w:t xml:space="preserve"> </w:t>
      </w:r>
    </w:p>
    <w:p w:rsidR="008A47FC" w:rsidRPr="008A47FC" w:rsidRDefault="00371FBF" w:rsidP="00371F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B9453B">
        <w:rPr>
          <w:rFonts w:ascii="TH SarabunIT๙" w:hAnsi="TH SarabunIT๙" w:cs="TH SarabunIT๙"/>
          <w:spacing w:val="-40"/>
          <w:sz w:val="32"/>
          <w:szCs w:val="32"/>
        </w:rPr>
        <w:t xml:space="preserve"> 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กรณีผู้สมัครเป็นผู้ปฏิบัติงาน</w:t>
      </w:r>
      <w:r w:rsidR="008A47FC" w:rsidRPr="008A47FC">
        <w:rPr>
          <w:rFonts w:ascii="TH SarabunIT๙" w:hAnsi="TH SarabunIT๙" w:cs="TH SarabunIT๙"/>
          <w:sz w:val="32"/>
          <w:szCs w:val="32"/>
        </w:rPr>
        <w:t>/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หัวหน้ากลุ่มงานในโรงพยาบาลส่งเสริมสุขภาพตำบล</w:t>
      </w:r>
      <w:r w:rsidR="008A47FC" w:rsidRPr="008A47FC">
        <w:rPr>
          <w:rFonts w:ascii="TH SarabunIT๙" w:hAnsi="TH SarabunIT๙" w:cs="TH SarabunIT๙"/>
          <w:sz w:val="32"/>
          <w:szCs w:val="32"/>
        </w:rPr>
        <w:t>/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สถานีอนามัยเฉลิม</w:t>
      </w:r>
      <w:r w:rsidR="00B945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พระเกียรติ</w:t>
      </w:r>
      <w:r w:rsidR="008A47FC"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ให้ผู้อำนวยการโรงพยาบาลส่งเสริมสุขภาพตำบล</w:t>
      </w:r>
      <w:r w:rsidR="008A47FC" w:rsidRPr="008A47FC">
        <w:rPr>
          <w:rFonts w:ascii="TH SarabunIT๙" w:hAnsi="TH SarabunIT๙" w:cs="TH SarabunIT๙"/>
          <w:sz w:val="32"/>
          <w:szCs w:val="32"/>
        </w:rPr>
        <w:t>/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ผู้อำนวยการสถานีอนามัยเฉลิมพระเกียรติ</w:t>
      </w:r>
      <w:r w:rsidR="008A47FC"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="008A47FC" w:rsidRPr="008A47FC">
        <w:rPr>
          <w:rFonts w:ascii="TH SarabunIT๙" w:hAnsi="TH SarabunIT๙" w:cs="TH SarabunIT๙"/>
          <w:sz w:val="32"/>
          <w:szCs w:val="32"/>
          <w:cs/>
        </w:rPr>
        <w:t>และสาธารณสุขอำเภอเป็นผู้ประเมิน</w:t>
      </w:r>
      <w:r w:rsidR="008A47FC" w:rsidRPr="008A47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47FC" w:rsidRPr="008A47FC" w:rsidRDefault="008A47FC" w:rsidP="00371F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A47FC">
        <w:rPr>
          <w:rFonts w:ascii="TH SarabunIT๙" w:hAnsi="TH SarabunIT๙" w:cs="TH SarabunIT๙"/>
          <w:sz w:val="32"/>
          <w:szCs w:val="32"/>
        </w:rPr>
        <w:t xml:space="preserve">2. </w:t>
      </w:r>
      <w:r w:rsidRPr="008A47FC">
        <w:rPr>
          <w:rFonts w:ascii="TH SarabunIT๙" w:hAnsi="TH SarabunIT๙" w:cs="TH SarabunIT๙"/>
          <w:sz w:val="32"/>
          <w:szCs w:val="32"/>
          <w:cs/>
        </w:rPr>
        <w:t>กรณีผู้สมัครเป็นผู้อำนวยการโรงพยาบาลส่งเสริมสุขภาพตำบล</w:t>
      </w:r>
      <w:r w:rsidRPr="008A47FC">
        <w:rPr>
          <w:rFonts w:ascii="TH SarabunIT๙" w:hAnsi="TH SarabunIT๙" w:cs="TH SarabunIT๙"/>
          <w:sz w:val="32"/>
          <w:szCs w:val="32"/>
        </w:rPr>
        <w:t>/</w:t>
      </w:r>
      <w:r w:rsidRPr="008A47FC">
        <w:rPr>
          <w:rFonts w:ascii="TH SarabunIT๙" w:hAnsi="TH SarabunIT๙" w:cs="TH SarabunIT๙"/>
          <w:sz w:val="32"/>
          <w:szCs w:val="32"/>
          <w:cs/>
        </w:rPr>
        <w:t>ผู้อำนวยการสถานีอนามัยเฉลิมพระเกียรติ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Pr="008A47FC">
        <w:rPr>
          <w:rFonts w:ascii="TH SarabunIT๙" w:hAnsi="TH SarabunIT๙" w:cs="TH SarabunIT๙"/>
          <w:sz w:val="32"/>
          <w:szCs w:val="32"/>
          <w:cs/>
        </w:rPr>
        <w:t>ให้สาธารณสุขอำเภอ</w:t>
      </w:r>
      <w:r w:rsidR="00BC0F52">
        <w:rPr>
          <w:rFonts w:ascii="TH SarabunIT๙" w:hAnsi="TH SarabunIT๙" w:cs="TH SarabunIT๙"/>
          <w:sz w:val="32"/>
          <w:szCs w:val="32"/>
        </w:rPr>
        <w:t xml:space="preserve"> </w:t>
      </w:r>
      <w:r w:rsidRPr="00371FBF">
        <w:rPr>
          <w:rFonts w:ascii="TH SarabunIT๙" w:hAnsi="TH SarabunIT๙" w:cs="TH SarabunIT๙"/>
          <w:spacing w:val="-20"/>
          <w:sz w:val="32"/>
          <w:szCs w:val="32"/>
          <w:cs/>
        </w:rPr>
        <w:t>และนักวิชาการสาธารณสุขชำนาญการพิเศษ</w:t>
      </w:r>
      <w:r w:rsidRPr="00371FBF">
        <w:rPr>
          <w:rFonts w:ascii="TH SarabunIT๙" w:hAnsi="TH SarabunIT๙" w:cs="TH SarabunIT๙"/>
          <w:spacing w:val="-20"/>
          <w:sz w:val="32"/>
          <w:szCs w:val="32"/>
        </w:rPr>
        <w:t>/</w:t>
      </w:r>
      <w:r w:rsidRPr="00371FBF">
        <w:rPr>
          <w:rFonts w:ascii="TH SarabunIT๙" w:hAnsi="TH SarabunIT๙" w:cs="TH SarabunIT๙"/>
          <w:spacing w:val="-20"/>
          <w:sz w:val="32"/>
          <w:szCs w:val="32"/>
          <w:cs/>
        </w:rPr>
        <w:t>เชี่ยวชาญ</w:t>
      </w:r>
      <w:r w:rsidRPr="00371FBF">
        <w:rPr>
          <w:rFonts w:ascii="TH SarabunIT๙" w:hAnsi="TH SarabunIT๙" w:cs="TH SarabunIT๙"/>
          <w:spacing w:val="-20"/>
          <w:sz w:val="32"/>
          <w:szCs w:val="32"/>
        </w:rPr>
        <w:t xml:space="preserve"> (</w:t>
      </w:r>
      <w:r w:rsidRPr="00371FBF">
        <w:rPr>
          <w:rFonts w:ascii="TH SarabunIT๙" w:hAnsi="TH SarabunIT๙" w:cs="TH SarabunIT๙"/>
          <w:spacing w:val="-20"/>
          <w:sz w:val="32"/>
          <w:szCs w:val="32"/>
          <w:cs/>
        </w:rPr>
        <w:t>ด้านส่งเสริมพัฒนา</w:t>
      </w:r>
      <w:r w:rsidRPr="00371FBF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371FBF">
        <w:rPr>
          <w:rFonts w:ascii="TH SarabunIT๙" w:hAnsi="TH SarabunIT๙" w:cs="TH SarabunIT๙"/>
          <w:spacing w:val="-20"/>
          <w:sz w:val="32"/>
          <w:szCs w:val="32"/>
          <w:cs/>
        </w:rPr>
        <w:t>ในสำนักงาน</w:t>
      </w:r>
      <w:r w:rsidR="00371FB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</w:t>
      </w:r>
      <w:r w:rsidRPr="00371FBF">
        <w:rPr>
          <w:rFonts w:ascii="TH SarabunIT๙" w:hAnsi="TH SarabunIT๙" w:cs="TH SarabunIT๙"/>
          <w:sz w:val="32"/>
          <w:szCs w:val="32"/>
          <w:cs/>
        </w:rPr>
        <w:t>สาธารณสุขจังหวัดเป็นผู้ประเมิน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47FC" w:rsidRPr="008A47FC" w:rsidRDefault="008A47FC" w:rsidP="00371F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A47FC">
        <w:rPr>
          <w:rFonts w:ascii="TH SarabunIT๙" w:hAnsi="TH SarabunIT๙" w:cs="TH SarabunIT๙"/>
          <w:sz w:val="32"/>
          <w:szCs w:val="32"/>
        </w:rPr>
        <w:t xml:space="preserve">3. </w:t>
      </w:r>
      <w:r w:rsidRPr="008A47FC">
        <w:rPr>
          <w:rFonts w:ascii="TH SarabunIT๙" w:hAnsi="TH SarabunIT๙" w:cs="TH SarabunIT๙"/>
          <w:sz w:val="32"/>
          <w:szCs w:val="32"/>
          <w:cs/>
        </w:rPr>
        <w:t>กรณีอื่น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Pr="008A47FC">
        <w:rPr>
          <w:rFonts w:ascii="TH SarabunIT๙" w:hAnsi="TH SarabunIT๙" w:cs="TH SarabunIT๙"/>
          <w:sz w:val="32"/>
          <w:szCs w:val="32"/>
          <w:cs/>
        </w:rPr>
        <w:t>ๆ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Pr="008A47FC">
        <w:rPr>
          <w:rFonts w:ascii="TH SarabunIT๙" w:hAnsi="TH SarabunIT๙" w:cs="TH SarabunIT๙"/>
          <w:sz w:val="32"/>
          <w:szCs w:val="32"/>
          <w:cs/>
        </w:rPr>
        <w:t>ให้ผู้บังคับบัญชา</w:t>
      </w:r>
      <w:r w:rsidRPr="008A47FC">
        <w:rPr>
          <w:rFonts w:ascii="TH SarabunIT๙" w:hAnsi="TH SarabunIT๙" w:cs="TH SarabunIT๙"/>
          <w:sz w:val="32"/>
          <w:szCs w:val="32"/>
        </w:rPr>
        <w:t xml:space="preserve"> 2 </w:t>
      </w:r>
      <w:r w:rsidRPr="008A47F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Pr="008A47FC">
        <w:rPr>
          <w:rFonts w:ascii="TH SarabunIT๙" w:hAnsi="TH SarabunIT๙" w:cs="TH SarabunIT๙"/>
          <w:sz w:val="32"/>
          <w:szCs w:val="32"/>
          <w:cs/>
        </w:rPr>
        <w:t>เป็นผู้ประเมิน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47FC" w:rsidRPr="008A47FC" w:rsidRDefault="008A47FC" w:rsidP="00371F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A47FC">
        <w:rPr>
          <w:rFonts w:ascii="TH SarabunIT๙" w:hAnsi="TH SarabunIT๙" w:cs="TH SarabunIT๙"/>
          <w:sz w:val="32"/>
          <w:szCs w:val="32"/>
        </w:rPr>
        <w:t xml:space="preserve">4. </w:t>
      </w:r>
      <w:r w:rsidRPr="008A47FC">
        <w:rPr>
          <w:rFonts w:ascii="TH SarabunIT๙" w:hAnsi="TH SarabunIT๙" w:cs="TH SarabunIT๙"/>
          <w:sz w:val="32"/>
          <w:szCs w:val="32"/>
          <w:cs/>
        </w:rPr>
        <w:t>กรณีผู้ประเมินเป็นผู้มีส่วนได้เสีย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Pr="008A47FC">
        <w:rPr>
          <w:rFonts w:ascii="TH SarabunIT๙" w:hAnsi="TH SarabunIT๙" w:cs="TH SarabunIT๙"/>
          <w:sz w:val="32"/>
          <w:szCs w:val="32"/>
          <w:cs/>
        </w:rPr>
        <w:t>ให้ผู้บังคับบัญชาเหนือขึ้นไป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  <w:r w:rsidRPr="008A47FC">
        <w:rPr>
          <w:rFonts w:ascii="TH SarabunIT๙" w:hAnsi="TH SarabunIT๙" w:cs="TH SarabunIT๙"/>
          <w:sz w:val="32"/>
          <w:szCs w:val="32"/>
          <w:cs/>
        </w:rPr>
        <w:t>เป็นผู้ประเมิน</w:t>
      </w:r>
      <w:r w:rsidRPr="008A47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31FB" w:rsidRPr="00BF673B" w:rsidRDefault="008A47FC" w:rsidP="00BF673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A47FC">
        <w:rPr>
          <w:rFonts w:ascii="TH SarabunIT๙" w:hAnsi="TH SarabunIT๙" w:cs="TH SarabunIT๙"/>
          <w:sz w:val="32"/>
          <w:szCs w:val="32"/>
        </w:rPr>
        <w:t xml:space="preserve">5. </w:t>
      </w:r>
      <w:r w:rsidRPr="008A47FC">
        <w:rPr>
          <w:rFonts w:ascii="TH SarabunIT๙" w:hAnsi="TH SarabunIT๙" w:cs="TH SarabunIT๙"/>
          <w:sz w:val="32"/>
          <w:szCs w:val="32"/>
          <w:cs/>
        </w:rPr>
        <w:t>ใช้เป็นข้อมูลประกอบการพิจารณาของคณะกรรมการคัดเลือก</w:t>
      </w:r>
    </w:p>
    <w:sectPr w:rsidR="007B31FB" w:rsidRPr="00BF673B" w:rsidSect="00371FBF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EA"/>
    <w:rsid w:val="0009592D"/>
    <w:rsid w:val="00100629"/>
    <w:rsid w:val="001B756A"/>
    <w:rsid w:val="00342571"/>
    <w:rsid w:val="00371FBF"/>
    <w:rsid w:val="003D27F7"/>
    <w:rsid w:val="004D37EA"/>
    <w:rsid w:val="0050564B"/>
    <w:rsid w:val="0055469E"/>
    <w:rsid w:val="00555F96"/>
    <w:rsid w:val="005B4AF9"/>
    <w:rsid w:val="005F102A"/>
    <w:rsid w:val="006476C5"/>
    <w:rsid w:val="00670133"/>
    <w:rsid w:val="00732F4A"/>
    <w:rsid w:val="00792C24"/>
    <w:rsid w:val="007B31FB"/>
    <w:rsid w:val="007C4A6B"/>
    <w:rsid w:val="008A47FC"/>
    <w:rsid w:val="008D57AB"/>
    <w:rsid w:val="008E0918"/>
    <w:rsid w:val="00934AB4"/>
    <w:rsid w:val="00977048"/>
    <w:rsid w:val="009C4738"/>
    <w:rsid w:val="009E2EE5"/>
    <w:rsid w:val="009F5B34"/>
    <w:rsid w:val="00A153A9"/>
    <w:rsid w:val="00A4789F"/>
    <w:rsid w:val="00AC7400"/>
    <w:rsid w:val="00AE6C04"/>
    <w:rsid w:val="00B902CD"/>
    <w:rsid w:val="00B9453B"/>
    <w:rsid w:val="00BC0F52"/>
    <w:rsid w:val="00BF673B"/>
    <w:rsid w:val="00D3793A"/>
    <w:rsid w:val="00D73848"/>
    <w:rsid w:val="00DD1C43"/>
    <w:rsid w:val="00DE34DB"/>
    <w:rsid w:val="00DF5D1E"/>
    <w:rsid w:val="00E13914"/>
    <w:rsid w:val="00EE2660"/>
    <w:rsid w:val="00F136B4"/>
    <w:rsid w:val="00F3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7E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C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7E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C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Care01</cp:lastModifiedBy>
  <cp:revision>42</cp:revision>
  <dcterms:created xsi:type="dcterms:W3CDTF">2020-07-23T01:25:00Z</dcterms:created>
  <dcterms:modified xsi:type="dcterms:W3CDTF">2024-08-06T08:41:00Z</dcterms:modified>
</cp:coreProperties>
</file>